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9FC" w:rsidRDefault="000F19FC" w:rsidP="00510A14">
      <w:pPr>
        <w:pStyle w:val="1"/>
        <w:ind w:left="540"/>
        <w:jc w:val="both"/>
        <w:rPr>
          <w:sz w:val="22"/>
        </w:rPr>
      </w:pPr>
    </w:p>
    <w:p w:rsidR="000F19FC" w:rsidRPr="006255FB" w:rsidRDefault="000F19FC" w:rsidP="00510A14">
      <w:pPr>
        <w:ind w:left="5664" w:firstLine="290"/>
        <w:rPr>
          <w:sz w:val="22"/>
        </w:rPr>
      </w:pPr>
      <w:r w:rsidRPr="006255FB">
        <w:rPr>
          <w:sz w:val="22"/>
        </w:rPr>
        <w:t>Приложение 1</w:t>
      </w:r>
    </w:p>
    <w:p w:rsidR="000F19FC" w:rsidRPr="006255FB" w:rsidRDefault="003D570C" w:rsidP="00510A14">
      <w:pPr>
        <w:ind w:left="5664" w:firstLine="290"/>
        <w:rPr>
          <w:sz w:val="22"/>
        </w:rPr>
      </w:pPr>
      <w:r>
        <w:rPr>
          <w:sz w:val="22"/>
        </w:rPr>
        <w:t xml:space="preserve">к </w:t>
      </w:r>
      <w:r w:rsidR="00DD3071">
        <w:rPr>
          <w:sz w:val="22"/>
        </w:rPr>
        <w:t>постановлению</w:t>
      </w:r>
      <w:r w:rsidR="000F19FC" w:rsidRPr="006255FB">
        <w:rPr>
          <w:sz w:val="22"/>
        </w:rPr>
        <w:t xml:space="preserve"> администрации города</w:t>
      </w:r>
    </w:p>
    <w:p w:rsidR="000F19FC" w:rsidRDefault="00ED7A7F" w:rsidP="00ED7A7F">
      <w:pPr>
        <w:ind w:left="4956" w:firstLine="708"/>
        <w:rPr>
          <w:sz w:val="22"/>
        </w:rPr>
      </w:pPr>
      <w:r>
        <w:rPr>
          <w:sz w:val="22"/>
        </w:rPr>
        <w:t xml:space="preserve">     </w:t>
      </w:r>
      <w:bookmarkStart w:id="0" w:name="_GoBack"/>
      <w:bookmarkEnd w:id="0"/>
      <w:r>
        <w:rPr>
          <w:sz w:val="22"/>
        </w:rPr>
        <w:t>Армянска от 04.12.</w:t>
      </w:r>
      <w:r w:rsidR="00B00654">
        <w:rPr>
          <w:sz w:val="22"/>
        </w:rPr>
        <w:t>2018</w:t>
      </w:r>
      <w:r>
        <w:rPr>
          <w:sz w:val="22"/>
        </w:rPr>
        <w:t xml:space="preserve"> № 773</w:t>
      </w:r>
    </w:p>
    <w:p w:rsidR="000F19FC" w:rsidRDefault="000F19FC" w:rsidP="00510A14">
      <w:pPr>
        <w:ind w:left="4956" w:firstLine="708"/>
        <w:jc w:val="center"/>
        <w:rPr>
          <w:sz w:val="22"/>
        </w:rPr>
      </w:pPr>
    </w:p>
    <w:p w:rsidR="000F19FC" w:rsidRPr="00510A14" w:rsidRDefault="000F19FC" w:rsidP="00510A14">
      <w:pPr>
        <w:ind w:left="4956" w:firstLine="708"/>
        <w:jc w:val="center"/>
        <w:rPr>
          <w:b/>
          <w:sz w:val="28"/>
          <w:szCs w:val="28"/>
        </w:rPr>
      </w:pPr>
      <w:r>
        <w:rPr>
          <w:sz w:val="22"/>
        </w:rPr>
        <w:tab/>
      </w:r>
    </w:p>
    <w:p w:rsidR="00253FF0" w:rsidRPr="00253FF0" w:rsidRDefault="00253FF0" w:rsidP="00253FF0">
      <w:pPr>
        <w:jc w:val="center"/>
        <w:rPr>
          <w:sz w:val="28"/>
          <w:szCs w:val="28"/>
        </w:rPr>
      </w:pPr>
      <w:r w:rsidRPr="00253FF0">
        <w:rPr>
          <w:sz w:val="28"/>
          <w:szCs w:val="28"/>
        </w:rPr>
        <w:t>ПОЛОЖЕНИЕ</w:t>
      </w:r>
    </w:p>
    <w:p w:rsidR="00253FF0" w:rsidRPr="00253FF0" w:rsidRDefault="00DC1067" w:rsidP="00253FF0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</w:t>
      </w:r>
      <w:r w:rsidRPr="008B46F9">
        <w:rPr>
          <w:sz w:val="28"/>
          <w:szCs w:val="28"/>
        </w:rPr>
        <w:t xml:space="preserve"> спарта</w:t>
      </w:r>
      <w:r w:rsidR="00753D00">
        <w:rPr>
          <w:sz w:val="28"/>
          <w:szCs w:val="28"/>
        </w:rPr>
        <w:t>киады среди работников городских</w:t>
      </w:r>
      <w:r w:rsidRPr="008B46F9">
        <w:rPr>
          <w:sz w:val="28"/>
          <w:szCs w:val="28"/>
        </w:rPr>
        <w:t xml:space="preserve"> организаций </w:t>
      </w:r>
      <w:r w:rsidRPr="00B40D25">
        <w:rPr>
          <w:sz w:val="28"/>
          <w:szCs w:val="28"/>
        </w:rPr>
        <w:t xml:space="preserve"> муниципального образования городской округ Армянск</w:t>
      </w:r>
      <w:r>
        <w:rPr>
          <w:sz w:val="28"/>
          <w:szCs w:val="28"/>
        </w:rPr>
        <w:t xml:space="preserve"> Республика Крым</w:t>
      </w:r>
    </w:p>
    <w:p w:rsidR="00253FF0" w:rsidRPr="00253FF0" w:rsidRDefault="00253FF0" w:rsidP="00253FF0">
      <w:pPr>
        <w:jc w:val="center"/>
        <w:rPr>
          <w:sz w:val="28"/>
          <w:szCs w:val="28"/>
        </w:rPr>
      </w:pPr>
    </w:p>
    <w:p w:rsidR="00253FF0" w:rsidRPr="00253FF0" w:rsidRDefault="00253FF0" w:rsidP="00DC1067">
      <w:pPr>
        <w:tabs>
          <w:tab w:val="left" w:pos="284"/>
        </w:tabs>
        <w:rPr>
          <w:sz w:val="28"/>
          <w:szCs w:val="28"/>
        </w:rPr>
      </w:pPr>
      <w:r w:rsidRPr="00DC1067">
        <w:rPr>
          <w:b/>
          <w:sz w:val="28"/>
          <w:szCs w:val="28"/>
        </w:rPr>
        <w:t>1.</w:t>
      </w:r>
      <w:r w:rsidRPr="00253FF0">
        <w:rPr>
          <w:sz w:val="28"/>
          <w:szCs w:val="28"/>
        </w:rPr>
        <w:tab/>
      </w:r>
      <w:r w:rsidRPr="00253FF0">
        <w:rPr>
          <w:b/>
          <w:sz w:val="28"/>
          <w:szCs w:val="28"/>
        </w:rPr>
        <w:t>Цели и задачи</w:t>
      </w:r>
    </w:p>
    <w:p w:rsidR="00253FF0" w:rsidRPr="00253FF0" w:rsidRDefault="00253FF0" w:rsidP="00253FF0">
      <w:pPr>
        <w:rPr>
          <w:sz w:val="28"/>
          <w:szCs w:val="28"/>
        </w:rPr>
      </w:pPr>
      <w:r w:rsidRPr="00253FF0">
        <w:rPr>
          <w:sz w:val="28"/>
          <w:szCs w:val="28"/>
        </w:rPr>
        <w:t>Соревнования проводятся с целью:</w:t>
      </w:r>
    </w:p>
    <w:p w:rsidR="00253FF0" w:rsidRPr="00253FF0" w:rsidRDefault="00253FF0" w:rsidP="00DC1067">
      <w:pPr>
        <w:tabs>
          <w:tab w:val="left" w:pos="284"/>
        </w:tabs>
        <w:rPr>
          <w:sz w:val="28"/>
          <w:szCs w:val="28"/>
        </w:rPr>
      </w:pPr>
      <w:r w:rsidRPr="00253FF0">
        <w:rPr>
          <w:sz w:val="28"/>
          <w:szCs w:val="28"/>
        </w:rPr>
        <w:t>-</w:t>
      </w:r>
      <w:r w:rsidRPr="00253FF0">
        <w:rPr>
          <w:sz w:val="28"/>
          <w:szCs w:val="28"/>
        </w:rPr>
        <w:tab/>
        <w:t>развития массового спорта и п</w:t>
      </w:r>
      <w:r w:rsidR="000D388F">
        <w:rPr>
          <w:sz w:val="28"/>
          <w:szCs w:val="28"/>
        </w:rPr>
        <w:t>опуляризации его среди жителей го</w:t>
      </w:r>
      <w:r w:rsidRPr="00253FF0">
        <w:rPr>
          <w:sz w:val="28"/>
          <w:szCs w:val="28"/>
        </w:rPr>
        <w:t>рода;</w:t>
      </w:r>
    </w:p>
    <w:p w:rsidR="00253FF0" w:rsidRPr="00253FF0" w:rsidRDefault="00253FF0" w:rsidP="00DC1067">
      <w:pPr>
        <w:tabs>
          <w:tab w:val="left" w:pos="284"/>
        </w:tabs>
        <w:rPr>
          <w:sz w:val="28"/>
          <w:szCs w:val="28"/>
        </w:rPr>
      </w:pPr>
      <w:r w:rsidRPr="00253FF0">
        <w:rPr>
          <w:sz w:val="28"/>
          <w:szCs w:val="28"/>
        </w:rPr>
        <w:t>-</w:t>
      </w:r>
      <w:r w:rsidRPr="00253FF0">
        <w:rPr>
          <w:sz w:val="28"/>
          <w:szCs w:val="28"/>
        </w:rPr>
        <w:tab/>
        <w:t>определение сильнейшей команды</w:t>
      </w:r>
    </w:p>
    <w:p w:rsidR="00DC1067" w:rsidRPr="00253FF0" w:rsidRDefault="00253FF0" w:rsidP="00DC1067">
      <w:pPr>
        <w:tabs>
          <w:tab w:val="left" w:pos="284"/>
        </w:tabs>
        <w:rPr>
          <w:sz w:val="28"/>
          <w:szCs w:val="28"/>
        </w:rPr>
      </w:pPr>
      <w:r w:rsidRPr="00253FF0">
        <w:rPr>
          <w:sz w:val="28"/>
          <w:szCs w:val="28"/>
        </w:rPr>
        <w:t>-</w:t>
      </w:r>
      <w:r w:rsidRPr="00253FF0">
        <w:rPr>
          <w:sz w:val="28"/>
          <w:szCs w:val="28"/>
        </w:rPr>
        <w:tab/>
        <w:t>популяризации здорового образа жизни</w:t>
      </w:r>
    </w:p>
    <w:p w:rsidR="00253FF0" w:rsidRPr="00253FF0" w:rsidRDefault="00253FF0" w:rsidP="00DC1067">
      <w:pPr>
        <w:tabs>
          <w:tab w:val="left" w:pos="142"/>
          <w:tab w:val="left" w:pos="284"/>
        </w:tabs>
        <w:rPr>
          <w:sz w:val="28"/>
          <w:szCs w:val="28"/>
        </w:rPr>
      </w:pPr>
      <w:r w:rsidRPr="00DC1067">
        <w:rPr>
          <w:b/>
          <w:sz w:val="28"/>
          <w:szCs w:val="28"/>
        </w:rPr>
        <w:t>2.</w:t>
      </w:r>
      <w:r w:rsidRPr="00DC1067">
        <w:rPr>
          <w:b/>
          <w:sz w:val="28"/>
          <w:szCs w:val="28"/>
        </w:rPr>
        <w:tab/>
      </w:r>
      <w:r w:rsidRPr="00253FF0">
        <w:rPr>
          <w:b/>
          <w:sz w:val="28"/>
          <w:szCs w:val="28"/>
        </w:rPr>
        <w:t>Время и место проведения</w:t>
      </w:r>
    </w:p>
    <w:p w:rsidR="00253FF0" w:rsidRPr="00253FF0" w:rsidRDefault="00253FF0" w:rsidP="00253FF0">
      <w:pPr>
        <w:rPr>
          <w:sz w:val="28"/>
          <w:szCs w:val="28"/>
        </w:rPr>
      </w:pPr>
      <w:r w:rsidRPr="00253FF0">
        <w:rPr>
          <w:sz w:val="28"/>
          <w:szCs w:val="28"/>
        </w:rPr>
        <w:t>Со</w:t>
      </w:r>
      <w:r w:rsidR="00207E89">
        <w:rPr>
          <w:sz w:val="28"/>
          <w:szCs w:val="28"/>
        </w:rPr>
        <w:t xml:space="preserve">ревнования проводится </w:t>
      </w:r>
      <w:r w:rsidR="00A94BA5">
        <w:rPr>
          <w:sz w:val="28"/>
          <w:szCs w:val="28"/>
        </w:rPr>
        <w:t>15.12</w:t>
      </w:r>
      <w:r w:rsidR="00207E89">
        <w:rPr>
          <w:sz w:val="28"/>
          <w:szCs w:val="28"/>
        </w:rPr>
        <w:t>.2018</w:t>
      </w:r>
      <w:r w:rsidRPr="00253FF0">
        <w:rPr>
          <w:sz w:val="28"/>
          <w:szCs w:val="28"/>
        </w:rPr>
        <w:t xml:space="preserve"> в спортивном зале ДЮСШ.</w:t>
      </w:r>
    </w:p>
    <w:p w:rsidR="00253FF0" w:rsidRPr="00253FF0" w:rsidRDefault="00427855" w:rsidP="00253FF0">
      <w:pPr>
        <w:rPr>
          <w:sz w:val="28"/>
          <w:szCs w:val="28"/>
        </w:rPr>
      </w:pPr>
      <w:r>
        <w:rPr>
          <w:sz w:val="28"/>
          <w:szCs w:val="28"/>
        </w:rPr>
        <w:t>Начало соревнований в</w:t>
      </w:r>
      <w:r w:rsidR="00253FF0" w:rsidRPr="00253FF0">
        <w:rPr>
          <w:sz w:val="28"/>
          <w:szCs w:val="28"/>
        </w:rPr>
        <w:t xml:space="preserve"> 9.30ч.</w:t>
      </w:r>
    </w:p>
    <w:p w:rsidR="00253FF0" w:rsidRPr="00253FF0" w:rsidRDefault="00253FF0" w:rsidP="00DC1067">
      <w:pPr>
        <w:tabs>
          <w:tab w:val="left" w:pos="284"/>
        </w:tabs>
        <w:rPr>
          <w:sz w:val="28"/>
          <w:szCs w:val="28"/>
        </w:rPr>
      </w:pPr>
      <w:r w:rsidRPr="00DC1067">
        <w:rPr>
          <w:b/>
          <w:sz w:val="28"/>
          <w:szCs w:val="28"/>
        </w:rPr>
        <w:t>3.</w:t>
      </w:r>
      <w:r w:rsidRPr="00253FF0">
        <w:rPr>
          <w:sz w:val="28"/>
          <w:szCs w:val="28"/>
        </w:rPr>
        <w:tab/>
      </w:r>
      <w:r w:rsidRPr="00253FF0">
        <w:rPr>
          <w:b/>
          <w:sz w:val="28"/>
          <w:szCs w:val="28"/>
        </w:rPr>
        <w:t>Руководство проведением</w:t>
      </w:r>
    </w:p>
    <w:p w:rsidR="00253FF0" w:rsidRPr="00253FF0" w:rsidRDefault="00253FF0" w:rsidP="00DC1067">
      <w:pPr>
        <w:jc w:val="both"/>
        <w:rPr>
          <w:sz w:val="28"/>
          <w:szCs w:val="28"/>
        </w:rPr>
      </w:pPr>
      <w:r w:rsidRPr="00253FF0">
        <w:rPr>
          <w:sz w:val="28"/>
          <w:szCs w:val="28"/>
        </w:rPr>
        <w:t>Руководство по организации и проведению соревнов</w:t>
      </w:r>
      <w:r w:rsidR="00DC1067">
        <w:rPr>
          <w:sz w:val="28"/>
          <w:szCs w:val="28"/>
        </w:rPr>
        <w:t xml:space="preserve">аний осуществляет </w:t>
      </w:r>
      <w:proofErr w:type="spellStart"/>
      <w:r w:rsidR="00DC1067">
        <w:rPr>
          <w:sz w:val="28"/>
          <w:szCs w:val="28"/>
        </w:rPr>
        <w:t>СДСМФиС</w:t>
      </w:r>
      <w:proofErr w:type="spellEnd"/>
      <w:r w:rsidR="000D388F">
        <w:rPr>
          <w:sz w:val="28"/>
          <w:szCs w:val="28"/>
        </w:rPr>
        <w:t xml:space="preserve"> администрации города Армянска</w:t>
      </w:r>
      <w:r w:rsidR="00753D00">
        <w:rPr>
          <w:sz w:val="28"/>
          <w:szCs w:val="28"/>
        </w:rPr>
        <w:t xml:space="preserve">. </w:t>
      </w:r>
      <w:r w:rsidRPr="00253FF0">
        <w:rPr>
          <w:sz w:val="28"/>
          <w:szCs w:val="28"/>
        </w:rPr>
        <w:t>Непосредственное руководство возлага</w:t>
      </w:r>
      <w:r>
        <w:rPr>
          <w:sz w:val="28"/>
          <w:szCs w:val="28"/>
        </w:rPr>
        <w:t>ется на главную судейскую колле</w:t>
      </w:r>
      <w:r w:rsidRPr="00253FF0">
        <w:rPr>
          <w:sz w:val="28"/>
          <w:szCs w:val="28"/>
        </w:rPr>
        <w:t>гию.</w:t>
      </w:r>
    </w:p>
    <w:p w:rsidR="00253FF0" w:rsidRPr="00253FF0" w:rsidRDefault="00427855" w:rsidP="00253FF0">
      <w:pPr>
        <w:rPr>
          <w:sz w:val="28"/>
          <w:szCs w:val="28"/>
        </w:rPr>
      </w:pPr>
      <w:r>
        <w:rPr>
          <w:sz w:val="28"/>
          <w:szCs w:val="28"/>
        </w:rPr>
        <w:t>Главный судья - Копылов С.В.(</w:t>
      </w:r>
      <w:r w:rsidR="00253FF0" w:rsidRPr="00253FF0">
        <w:rPr>
          <w:sz w:val="28"/>
          <w:szCs w:val="28"/>
        </w:rPr>
        <w:t xml:space="preserve">директор </w:t>
      </w:r>
      <w:r w:rsidR="000D388F">
        <w:rPr>
          <w:sz w:val="28"/>
          <w:szCs w:val="28"/>
        </w:rPr>
        <w:t>«</w:t>
      </w:r>
      <w:r w:rsidR="00253FF0" w:rsidRPr="00253FF0">
        <w:rPr>
          <w:sz w:val="28"/>
          <w:szCs w:val="28"/>
        </w:rPr>
        <w:t>ДЮСШ</w:t>
      </w:r>
      <w:r w:rsidR="000D388F">
        <w:rPr>
          <w:sz w:val="28"/>
          <w:szCs w:val="28"/>
        </w:rPr>
        <w:t>» города Армянска</w:t>
      </w:r>
      <w:r w:rsidR="00253FF0" w:rsidRPr="00253FF0">
        <w:rPr>
          <w:sz w:val="28"/>
          <w:szCs w:val="28"/>
        </w:rPr>
        <w:t>)</w:t>
      </w:r>
    </w:p>
    <w:p w:rsidR="00253FF0" w:rsidRPr="00253FF0" w:rsidRDefault="00253FF0" w:rsidP="00DC1067">
      <w:pPr>
        <w:tabs>
          <w:tab w:val="left" w:pos="284"/>
        </w:tabs>
        <w:rPr>
          <w:sz w:val="28"/>
          <w:szCs w:val="28"/>
        </w:rPr>
      </w:pPr>
      <w:r w:rsidRPr="00DC1067">
        <w:rPr>
          <w:b/>
          <w:sz w:val="28"/>
          <w:szCs w:val="28"/>
        </w:rPr>
        <w:t>4.</w:t>
      </w:r>
      <w:r w:rsidRPr="00DC1067">
        <w:rPr>
          <w:b/>
          <w:sz w:val="28"/>
          <w:szCs w:val="28"/>
        </w:rPr>
        <w:tab/>
      </w:r>
      <w:r w:rsidRPr="00253FF0">
        <w:rPr>
          <w:b/>
          <w:sz w:val="28"/>
          <w:szCs w:val="28"/>
        </w:rPr>
        <w:t>Участники соревнований</w:t>
      </w:r>
    </w:p>
    <w:p w:rsidR="00253FF0" w:rsidRPr="00253FF0" w:rsidRDefault="00253FF0" w:rsidP="00DC1067">
      <w:pPr>
        <w:jc w:val="both"/>
        <w:rPr>
          <w:sz w:val="28"/>
          <w:szCs w:val="28"/>
        </w:rPr>
      </w:pPr>
      <w:r w:rsidRPr="00253FF0">
        <w:rPr>
          <w:sz w:val="28"/>
          <w:szCs w:val="28"/>
        </w:rPr>
        <w:t>К участию в соревнованиях приглашаются сборные команды</w:t>
      </w:r>
      <w:r w:rsidR="000D388F">
        <w:rPr>
          <w:sz w:val="28"/>
          <w:szCs w:val="28"/>
        </w:rPr>
        <w:t xml:space="preserve"> профсоюзных организаций города Армянска</w:t>
      </w:r>
      <w:r w:rsidRPr="00253FF0">
        <w:rPr>
          <w:sz w:val="28"/>
          <w:szCs w:val="28"/>
        </w:rPr>
        <w:t xml:space="preserve"> </w:t>
      </w:r>
      <w:r w:rsidR="000D388F">
        <w:rPr>
          <w:sz w:val="28"/>
          <w:szCs w:val="28"/>
        </w:rPr>
        <w:t>(</w:t>
      </w:r>
      <w:r w:rsidRPr="00253FF0">
        <w:rPr>
          <w:sz w:val="28"/>
          <w:szCs w:val="28"/>
        </w:rPr>
        <w:t xml:space="preserve">Отдела образования </w:t>
      </w:r>
      <w:r w:rsidR="00DC1067">
        <w:rPr>
          <w:sz w:val="28"/>
          <w:szCs w:val="28"/>
        </w:rPr>
        <w:t>администрации города Армянска</w:t>
      </w:r>
      <w:r w:rsidRPr="00253FF0">
        <w:rPr>
          <w:sz w:val="28"/>
          <w:szCs w:val="28"/>
        </w:rPr>
        <w:t>, ЦГБ города Армянск, АКХП</w:t>
      </w:r>
      <w:r w:rsidR="000D388F">
        <w:rPr>
          <w:sz w:val="28"/>
          <w:szCs w:val="28"/>
        </w:rPr>
        <w:t>, ООО «Титановые инвестиции»)</w:t>
      </w:r>
      <w:r w:rsidR="00DC1067">
        <w:rPr>
          <w:sz w:val="28"/>
          <w:szCs w:val="28"/>
        </w:rPr>
        <w:t>.</w:t>
      </w:r>
    </w:p>
    <w:p w:rsidR="00253FF0" w:rsidRPr="00253FF0" w:rsidRDefault="00B00654" w:rsidP="00253FF0">
      <w:pPr>
        <w:rPr>
          <w:sz w:val="28"/>
          <w:szCs w:val="28"/>
        </w:rPr>
      </w:pPr>
      <w:r>
        <w:rPr>
          <w:sz w:val="28"/>
          <w:szCs w:val="28"/>
        </w:rPr>
        <w:t>Состав команды: 14</w:t>
      </w:r>
      <w:r w:rsidR="00253FF0" w:rsidRPr="00253FF0">
        <w:rPr>
          <w:sz w:val="28"/>
          <w:szCs w:val="28"/>
        </w:rPr>
        <w:t xml:space="preserve"> спортсменов, 1 представитель.</w:t>
      </w:r>
    </w:p>
    <w:p w:rsidR="00253FF0" w:rsidRPr="00253FF0" w:rsidRDefault="00253FF0" w:rsidP="00DC1067">
      <w:pPr>
        <w:tabs>
          <w:tab w:val="left" w:pos="284"/>
        </w:tabs>
        <w:rPr>
          <w:sz w:val="28"/>
          <w:szCs w:val="28"/>
        </w:rPr>
      </w:pPr>
      <w:r w:rsidRPr="00DC1067">
        <w:rPr>
          <w:b/>
          <w:sz w:val="28"/>
          <w:szCs w:val="28"/>
        </w:rPr>
        <w:t>5.</w:t>
      </w:r>
      <w:r w:rsidRPr="00253FF0">
        <w:rPr>
          <w:sz w:val="28"/>
          <w:szCs w:val="28"/>
        </w:rPr>
        <w:tab/>
      </w:r>
      <w:r w:rsidR="00DC1067">
        <w:rPr>
          <w:b/>
          <w:sz w:val="28"/>
          <w:szCs w:val="28"/>
        </w:rPr>
        <w:t>Порядок проведения</w:t>
      </w:r>
      <w:r w:rsidRPr="00253FF0">
        <w:rPr>
          <w:b/>
          <w:sz w:val="28"/>
          <w:szCs w:val="28"/>
        </w:rPr>
        <w:t xml:space="preserve"> соревнований</w:t>
      </w:r>
    </w:p>
    <w:p w:rsidR="00253FF0" w:rsidRPr="00253FF0" w:rsidRDefault="00253FF0" w:rsidP="00753D00">
      <w:pPr>
        <w:jc w:val="both"/>
        <w:rPr>
          <w:sz w:val="28"/>
          <w:szCs w:val="28"/>
        </w:rPr>
      </w:pPr>
      <w:r w:rsidRPr="00253FF0">
        <w:rPr>
          <w:sz w:val="28"/>
          <w:szCs w:val="28"/>
        </w:rPr>
        <w:t>Соревнования проводятся по следующим видам сп</w:t>
      </w:r>
      <w:r w:rsidR="00DC1067">
        <w:rPr>
          <w:sz w:val="28"/>
          <w:szCs w:val="28"/>
        </w:rPr>
        <w:t>орта: шашки – 2 человека (</w:t>
      </w:r>
      <w:r>
        <w:rPr>
          <w:sz w:val="28"/>
          <w:szCs w:val="28"/>
        </w:rPr>
        <w:t>жен</w:t>
      </w:r>
      <w:r w:rsidRPr="00253FF0">
        <w:rPr>
          <w:sz w:val="28"/>
          <w:szCs w:val="28"/>
        </w:rPr>
        <w:t xml:space="preserve">щина </w:t>
      </w:r>
      <w:r w:rsidR="00DC1067">
        <w:rPr>
          <w:sz w:val="28"/>
          <w:szCs w:val="28"/>
        </w:rPr>
        <w:t>и мужчина), бросок в кольцо – 2 че</w:t>
      </w:r>
      <w:r w:rsidRPr="00253FF0">
        <w:rPr>
          <w:sz w:val="28"/>
          <w:szCs w:val="28"/>
        </w:rPr>
        <w:t>ло</w:t>
      </w:r>
      <w:r w:rsidR="00DC1067">
        <w:rPr>
          <w:sz w:val="28"/>
          <w:szCs w:val="28"/>
        </w:rPr>
        <w:t>века (женщина и мужчина</w:t>
      </w:r>
      <w:r w:rsidR="000429AB">
        <w:rPr>
          <w:sz w:val="28"/>
          <w:szCs w:val="28"/>
        </w:rPr>
        <w:t xml:space="preserve">), </w:t>
      </w:r>
      <w:proofErr w:type="spellStart"/>
      <w:r w:rsidR="000429AB">
        <w:rPr>
          <w:sz w:val="28"/>
          <w:szCs w:val="28"/>
        </w:rPr>
        <w:t>дартс</w:t>
      </w:r>
      <w:proofErr w:type="spellEnd"/>
      <w:r w:rsidR="00DC1067">
        <w:rPr>
          <w:sz w:val="28"/>
          <w:szCs w:val="28"/>
        </w:rPr>
        <w:t xml:space="preserve"> – </w:t>
      </w:r>
      <w:r w:rsidRPr="00253FF0">
        <w:rPr>
          <w:sz w:val="28"/>
          <w:szCs w:val="28"/>
        </w:rPr>
        <w:t>2 человека (женщина</w:t>
      </w:r>
      <w:r w:rsidR="00DC1067">
        <w:rPr>
          <w:sz w:val="28"/>
          <w:szCs w:val="28"/>
        </w:rPr>
        <w:t xml:space="preserve"> и</w:t>
      </w:r>
      <w:r w:rsidRPr="00253FF0">
        <w:rPr>
          <w:sz w:val="28"/>
          <w:szCs w:val="28"/>
        </w:rPr>
        <w:t xml:space="preserve"> мужчина),</w:t>
      </w:r>
      <w:r w:rsidR="00207E89">
        <w:rPr>
          <w:sz w:val="28"/>
          <w:szCs w:val="28"/>
        </w:rPr>
        <w:t xml:space="preserve"> стрельба из электронной винтовки</w:t>
      </w:r>
      <w:r w:rsidR="00B00654">
        <w:rPr>
          <w:sz w:val="28"/>
          <w:szCs w:val="28"/>
        </w:rPr>
        <w:t>– 2</w:t>
      </w:r>
      <w:r w:rsidR="00DC1067">
        <w:rPr>
          <w:sz w:val="28"/>
          <w:szCs w:val="28"/>
        </w:rPr>
        <w:t xml:space="preserve"> человека </w:t>
      </w:r>
      <w:proofErr w:type="gramStart"/>
      <w:r w:rsidR="000429AB">
        <w:rPr>
          <w:sz w:val="28"/>
          <w:szCs w:val="28"/>
        </w:rPr>
        <w:t>(</w:t>
      </w:r>
      <w:r w:rsidR="00347532">
        <w:rPr>
          <w:sz w:val="28"/>
          <w:szCs w:val="28"/>
        </w:rPr>
        <w:t xml:space="preserve"> </w:t>
      </w:r>
      <w:proofErr w:type="gramEnd"/>
      <w:r w:rsidR="00347532">
        <w:rPr>
          <w:sz w:val="28"/>
          <w:szCs w:val="28"/>
        </w:rPr>
        <w:t>женщины</w:t>
      </w:r>
      <w:r w:rsidR="00DC1067">
        <w:rPr>
          <w:sz w:val="28"/>
          <w:szCs w:val="28"/>
        </w:rPr>
        <w:t xml:space="preserve"> и </w:t>
      </w:r>
      <w:r w:rsidR="00347532">
        <w:rPr>
          <w:sz w:val="28"/>
          <w:szCs w:val="28"/>
        </w:rPr>
        <w:t xml:space="preserve"> </w:t>
      </w:r>
      <w:r w:rsidRPr="00253FF0">
        <w:rPr>
          <w:sz w:val="28"/>
          <w:szCs w:val="28"/>
        </w:rPr>
        <w:t>мужчина), волейбол</w:t>
      </w:r>
      <w:r w:rsidR="00DC1067">
        <w:rPr>
          <w:sz w:val="28"/>
          <w:szCs w:val="28"/>
        </w:rPr>
        <w:t xml:space="preserve"> – 6 человек (3 женщины и</w:t>
      </w:r>
      <w:r w:rsidRPr="00253FF0">
        <w:rPr>
          <w:sz w:val="28"/>
          <w:szCs w:val="28"/>
        </w:rPr>
        <w:t xml:space="preserve"> 3 мужчины)</w:t>
      </w:r>
      <w:r w:rsidR="00DC1067">
        <w:rPr>
          <w:sz w:val="28"/>
          <w:szCs w:val="28"/>
        </w:rPr>
        <w:t>.</w:t>
      </w:r>
    </w:p>
    <w:p w:rsidR="00253FF0" w:rsidRPr="00253FF0" w:rsidRDefault="00253FF0" w:rsidP="00DC1067">
      <w:pPr>
        <w:tabs>
          <w:tab w:val="left" w:pos="284"/>
        </w:tabs>
        <w:rPr>
          <w:sz w:val="28"/>
          <w:szCs w:val="28"/>
        </w:rPr>
      </w:pPr>
      <w:r w:rsidRPr="00DC1067">
        <w:rPr>
          <w:b/>
          <w:sz w:val="28"/>
          <w:szCs w:val="28"/>
        </w:rPr>
        <w:t>6.</w:t>
      </w:r>
      <w:r w:rsidRPr="00253FF0">
        <w:rPr>
          <w:sz w:val="28"/>
          <w:szCs w:val="28"/>
        </w:rPr>
        <w:tab/>
      </w:r>
      <w:r w:rsidRPr="00253FF0">
        <w:rPr>
          <w:b/>
          <w:sz w:val="28"/>
          <w:szCs w:val="28"/>
        </w:rPr>
        <w:t>Безопасность и подготовка места проведения соревнований</w:t>
      </w:r>
    </w:p>
    <w:p w:rsidR="00253FF0" w:rsidRPr="00253FF0" w:rsidRDefault="00253FF0" w:rsidP="00253FF0">
      <w:pPr>
        <w:rPr>
          <w:sz w:val="28"/>
          <w:szCs w:val="28"/>
        </w:rPr>
      </w:pPr>
      <w:r w:rsidRPr="00253FF0">
        <w:rPr>
          <w:sz w:val="28"/>
          <w:szCs w:val="28"/>
        </w:rPr>
        <w:t xml:space="preserve">Медицинское обслуживание обеспечивает </w:t>
      </w:r>
      <w:r w:rsidR="000D388F">
        <w:rPr>
          <w:sz w:val="28"/>
          <w:szCs w:val="28"/>
        </w:rPr>
        <w:t>«</w:t>
      </w:r>
      <w:r w:rsidRPr="00253FF0">
        <w:rPr>
          <w:sz w:val="28"/>
          <w:szCs w:val="28"/>
        </w:rPr>
        <w:t>ДЮСШ</w:t>
      </w:r>
      <w:r w:rsidR="000D388F">
        <w:rPr>
          <w:sz w:val="28"/>
          <w:szCs w:val="28"/>
        </w:rPr>
        <w:t>» города Армянска</w:t>
      </w:r>
      <w:r w:rsidRPr="00253FF0">
        <w:rPr>
          <w:sz w:val="28"/>
          <w:szCs w:val="28"/>
        </w:rPr>
        <w:t>.</w:t>
      </w:r>
    </w:p>
    <w:p w:rsidR="00253FF0" w:rsidRPr="00253FF0" w:rsidRDefault="00253FF0" w:rsidP="00DC1067">
      <w:pPr>
        <w:tabs>
          <w:tab w:val="left" w:pos="284"/>
        </w:tabs>
        <w:rPr>
          <w:sz w:val="28"/>
          <w:szCs w:val="28"/>
        </w:rPr>
      </w:pPr>
      <w:r w:rsidRPr="00DC1067">
        <w:rPr>
          <w:b/>
          <w:sz w:val="28"/>
          <w:szCs w:val="28"/>
        </w:rPr>
        <w:t>7.</w:t>
      </w:r>
      <w:r w:rsidRPr="00253FF0">
        <w:rPr>
          <w:sz w:val="28"/>
          <w:szCs w:val="28"/>
        </w:rPr>
        <w:tab/>
      </w:r>
      <w:r w:rsidRPr="00253FF0">
        <w:rPr>
          <w:b/>
          <w:sz w:val="28"/>
          <w:szCs w:val="28"/>
        </w:rPr>
        <w:t>Определение и награждение победителей</w:t>
      </w:r>
    </w:p>
    <w:p w:rsidR="00253FF0" w:rsidRPr="00253FF0" w:rsidRDefault="00253FF0" w:rsidP="00253FF0">
      <w:pPr>
        <w:rPr>
          <w:sz w:val="28"/>
          <w:szCs w:val="28"/>
        </w:rPr>
      </w:pPr>
      <w:r w:rsidRPr="00253FF0">
        <w:rPr>
          <w:sz w:val="28"/>
          <w:szCs w:val="28"/>
        </w:rPr>
        <w:t>Победители соревнований определяются по наименьшей сумме мест занятых во всех видах соревнований. Победители и призёры соревнован</w:t>
      </w:r>
      <w:r>
        <w:rPr>
          <w:sz w:val="28"/>
          <w:szCs w:val="28"/>
        </w:rPr>
        <w:t>ий будут награждены кубками, ди</w:t>
      </w:r>
      <w:r w:rsidRPr="00253FF0">
        <w:rPr>
          <w:sz w:val="28"/>
          <w:szCs w:val="28"/>
        </w:rPr>
        <w:t>пломами и медалями.</w:t>
      </w:r>
    </w:p>
    <w:p w:rsidR="00253FF0" w:rsidRPr="00253FF0" w:rsidRDefault="00253FF0" w:rsidP="00DC1067">
      <w:pPr>
        <w:tabs>
          <w:tab w:val="left" w:pos="284"/>
        </w:tabs>
        <w:rPr>
          <w:b/>
          <w:sz w:val="28"/>
          <w:szCs w:val="28"/>
        </w:rPr>
      </w:pPr>
      <w:r w:rsidRPr="00DC1067">
        <w:rPr>
          <w:b/>
          <w:sz w:val="28"/>
          <w:szCs w:val="28"/>
        </w:rPr>
        <w:t>8.</w:t>
      </w:r>
      <w:r w:rsidRPr="00DC1067">
        <w:rPr>
          <w:b/>
          <w:sz w:val="28"/>
          <w:szCs w:val="28"/>
        </w:rPr>
        <w:tab/>
      </w:r>
      <w:r w:rsidR="000D388F">
        <w:rPr>
          <w:b/>
          <w:sz w:val="28"/>
          <w:szCs w:val="28"/>
        </w:rPr>
        <w:t>Финансирование</w:t>
      </w:r>
    </w:p>
    <w:p w:rsidR="00253FF0" w:rsidRPr="00253FF0" w:rsidRDefault="00253FF0" w:rsidP="00DC1067">
      <w:pPr>
        <w:jc w:val="both"/>
        <w:rPr>
          <w:sz w:val="28"/>
          <w:szCs w:val="28"/>
        </w:rPr>
      </w:pPr>
      <w:r w:rsidRPr="00253FF0">
        <w:rPr>
          <w:sz w:val="28"/>
          <w:szCs w:val="28"/>
        </w:rPr>
        <w:t>Расходы, связанные с проведением соревнований, за счет с</w:t>
      </w:r>
      <w:r>
        <w:rPr>
          <w:sz w:val="28"/>
          <w:szCs w:val="28"/>
        </w:rPr>
        <w:t>редств городской программы «Раз</w:t>
      </w:r>
      <w:r w:rsidRPr="00253FF0">
        <w:rPr>
          <w:sz w:val="28"/>
          <w:szCs w:val="28"/>
        </w:rPr>
        <w:t>витие физической культуры и спорта в муниципальном образо</w:t>
      </w:r>
      <w:r w:rsidR="00DC1067">
        <w:rPr>
          <w:sz w:val="28"/>
          <w:szCs w:val="28"/>
        </w:rPr>
        <w:t>вании городской окр</w:t>
      </w:r>
      <w:r w:rsidR="00753D00">
        <w:rPr>
          <w:sz w:val="28"/>
          <w:szCs w:val="28"/>
        </w:rPr>
        <w:t>уг Армянск</w:t>
      </w:r>
      <w:r w:rsidR="009625F0">
        <w:rPr>
          <w:sz w:val="28"/>
          <w:szCs w:val="28"/>
        </w:rPr>
        <w:t xml:space="preserve"> 2018-2020 годы</w:t>
      </w:r>
      <w:r w:rsidR="00753D00">
        <w:rPr>
          <w:sz w:val="28"/>
          <w:szCs w:val="28"/>
        </w:rPr>
        <w:t>»</w:t>
      </w:r>
    </w:p>
    <w:p w:rsidR="00253FF0" w:rsidRPr="00253FF0" w:rsidRDefault="00253FF0" w:rsidP="00253FF0">
      <w:pPr>
        <w:rPr>
          <w:sz w:val="28"/>
          <w:szCs w:val="28"/>
        </w:rPr>
      </w:pPr>
    </w:p>
    <w:p w:rsidR="00253FF0" w:rsidRPr="00253FF0" w:rsidRDefault="00253FF0" w:rsidP="00DC1067">
      <w:pPr>
        <w:tabs>
          <w:tab w:val="left" w:pos="284"/>
        </w:tabs>
        <w:rPr>
          <w:b/>
          <w:sz w:val="28"/>
          <w:szCs w:val="28"/>
        </w:rPr>
      </w:pPr>
      <w:r w:rsidRPr="00DC1067">
        <w:rPr>
          <w:b/>
          <w:sz w:val="28"/>
          <w:szCs w:val="28"/>
        </w:rPr>
        <w:t>9.</w:t>
      </w:r>
      <w:r w:rsidRPr="00253FF0">
        <w:rPr>
          <w:sz w:val="28"/>
          <w:szCs w:val="28"/>
        </w:rPr>
        <w:tab/>
      </w:r>
      <w:r w:rsidRPr="00253FF0">
        <w:rPr>
          <w:b/>
          <w:sz w:val="28"/>
          <w:szCs w:val="28"/>
        </w:rPr>
        <w:t>Заявки и порядок подачи заявок на участие</w:t>
      </w:r>
    </w:p>
    <w:p w:rsidR="00253FF0" w:rsidRPr="00253FF0" w:rsidRDefault="00253FF0" w:rsidP="00753D00">
      <w:pPr>
        <w:jc w:val="both"/>
        <w:rPr>
          <w:sz w:val="28"/>
          <w:szCs w:val="28"/>
        </w:rPr>
      </w:pPr>
      <w:r w:rsidRPr="00253FF0">
        <w:rPr>
          <w:sz w:val="28"/>
          <w:szCs w:val="28"/>
        </w:rPr>
        <w:t xml:space="preserve">Заявки, заверенные врачом, подаются в главную судейскую коллегию за 15 минут до начало соревнований. Заявка подается в печатном виде с обязательным </w:t>
      </w:r>
      <w:r w:rsidRPr="00253FF0">
        <w:rPr>
          <w:sz w:val="28"/>
          <w:szCs w:val="28"/>
        </w:rPr>
        <w:lastRenderedPageBreak/>
        <w:t>указанием</w:t>
      </w:r>
      <w:r>
        <w:rPr>
          <w:sz w:val="28"/>
          <w:szCs w:val="28"/>
        </w:rPr>
        <w:t xml:space="preserve"> даты ро</w:t>
      </w:r>
      <w:r w:rsidRPr="00253FF0">
        <w:rPr>
          <w:sz w:val="28"/>
          <w:szCs w:val="28"/>
        </w:rPr>
        <w:t>ждения и визой врача. Без заявки команда не допускается к соревнованиям.</w:t>
      </w:r>
    </w:p>
    <w:p w:rsidR="00253FF0" w:rsidRDefault="00253FF0" w:rsidP="00DC1067">
      <w:pPr>
        <w:tabs>
          <w:tab w:val="left" w:pos="284"/>
          <w:tab w:val="left" w:pos="426"/>
        </w:tabs>
        <w:rPr>
          <w:sz w:val="28"/>
          <w:szCs w:val="28"/>
        </w:rPr>
      </w:pPr>
      <w:r w:rsidRPr="00DC1067">
        <w:rPr>
          <w:b/>
          <w:sz w:val="28"/>
          <w:szCs w:val="28"/>
        </w:rPr>
        <w:t>10.</w:t>
      </w:r>
      <w:r w:rsidRPr="00253FF0">
        <w:rPr>
          <w:sz w:val="28"/>
          <w:szCs w:val="28"/>
        </w:rPr>
        <w:tab/>
      </w:r>
      <w:r w:rsidR="00DC1067">
        <w:rPr>
          <w:b/>
          <w:sz w:val="28"/>
          <w:szCs w:val="28"/>
        </w:rPr>
        <w:t>Программа соревнований п</w:t>
      </w:r>
      <w:r w:rsidRPr="00253FF0">
        <w:rPr>
          <w:b/>
          <w:sz w:val="28"/>
          <w:szCs w:val="28"/>
        </w:rPr>
        <w:t>о видам спорта</w:t>
      </w:r>
    </w:p>
    <w:p w:rsidR="00253FF0" w:rsidRPr="00253FF0" w:rsidRDefault="00753D00" w:rsidP="00253FF0">
      <w:pPr>
        <w:rPr>
          <w:sz w:val="28"/>
          <w:szCs w:val="28"/>
        </w:rPr>
      </w:pPr>
      <w:r>
        <w:rPr>
          <w:sz w:val="28"/>
          <w:szCs w:val="28"/>
        </w:rPr>
        <w:t xml:space="preserve">   Стрельба из электронной</w:t>
      </w:r>
      <w:r w:rsidR="00207E89">
        <w:rPr>
          <w:sz w:val="28"/>
          <w:szCs w:val="28"/>
        </w:rPr>
        <w:t xml:space="preserve"> винтовки</w:t>
      </w:r>
      <w:r w:rsidR="00253FF0" w:rsidRPr="00253FF0">
        <w:rPr>
          <w:sz w:val="28"/>
          <w:szCs w:val="28"/>
        </w:rPr>
        <w:t>.</w:t>
      </w:r>
    </w:p>
    <w:p w:rsidR="00DC1067" w:rsidRPr="00253FF0" w:rsidRDefault="00253FF0" w:rsidP="00DC1067">
      <w:pPr>
        <w:jc w:val="both"/>
        <w:rPr>
          <w:sz w:val="28"/>
          <w:szCs w:val="28"/>
        </w:rPr>
      </w:pPr>
      <w:r w:rsidRPr="00253FF0">
        <w:rPr>
          <w:sz w:val="28"/>
          <w:szCs w:val="28"/>
        </w:rPr>
        <w:t>Соста</w:t>
      </w:r>
      <w:r w:rsidR="009625F0">
        <w:rPr>
          <w:sz w:val="28"/>
          <w:szCs w:val="28"/>
        </w:rPr>
        <w:t>в команды – 4</w:t>
      </w:r>
      <w:r w:rsidR="00B00654">
        <w:rPr>
          <w:sz w:val="28"/>
          <w:szCs w:val="28"/>
        </w:rPr>
        <w:t xml:space="preserve"> </w:t>
      </w:r>
      <w:r w:rsidR="00DC1067">
        <w:rPr>
          <w:sz w:val="28"/>
          <w:szCs w:val="28"/>
        </w:rPr>
        <w:t>человека (</w:t>
      </w:r>
      <w:r w:rsidR="009625F0">
        <w:rPr>
          <w:sz w:val="28"/>
          <w:szCs w:val="28"/>
        </w:rPr>
        <w:t>2</w:t>
      </w:r>
      <w:r w:rsidR="00347532">
        <w:rPr>
          <w:sz w:val="28"/>
          <w:szCs w:val="28"/>
        </w:rPr>
        <w:t xml:space="preserve"> </w:t>
      </w:r>
      <w:r w:rsidR="00DC1067">
        <w:rPr>
          <w:sz w:val="28"/>
          <w:szCs w:val="28"/>
        </w:rPr>
        <w:t>мужчина и</w:t>
      </w:r>
      <w:r w:rsidR="00B00654">
        <w:rPr>
          <w:sz w:val="28"/>
          <w:szCs w:val="28"/>
        </w:rPr>
        <w:t xml:space="preserve"> </w:t>
      </w:r>
      <w:r w:rsidR="009625F0">
        <w:rPr>
          <w:sz w:val="28"/>
          <w:szCs w:val="28"/>
        </w:rPr>
        <w:t xml:space="preserve">2 </w:t>
      </w:r>
      <w:r w:rsidR="00B00654">
        <w:rPr>
          <w:sz w:val="28"/>
          <w:szCs w:val="28"/>
        </w:rPr>
        <w:t>женщина</w:t>
      </w:r>
      <w:r w:rsidRPr="00253FF0">
        <w:rPr>
          <w:sz w:val="28"/>
          <w:szCs w:val="28"/>
        </w:rPr>
        <w:t>).</w:t>
      </w:r>
      <w:r w:rsidR="00207E89">
        <w:rPr>
          <w:sz w:val="28"/>
          <w:szCs w:val="28"/>
        </w:rPr>
        <w:t xml:space="preserve"> Стрельба из 10 метров 5 выстрелов</w:t>
      </w:r>
      <w:r w:rsidR="00746AE5">
        <w:rPr>
          <w:sz w:val="28"/>
          <w:szCs w:val="28"/>
        </w:rPr>
        <w:t xml:space="preserve">. </w:t>
      </w:r>
      <w:r w:rsidR="00B00654">
        <w:rPr>
          <w:sz w:val="28"/>
          <w:szCs w:val="28"/>
        </w:rPr>
        <w:t>Главный судья Копылов С.В</w:t>
      </w:r>
      <w:r w:rsidRPr="00253FF0">
        <w:rPr>
          <w:sz w:val="28"/>
          <w:szCs w:val="28"/>
        </w:rPr>
        <w:t>.</w:t>
      </w:r>
    </w:p>
    <w:p w:rsidR="00253FF0" w:rsidRPr="00253FF0" w:rsidRDefault="00753D00" w:rsidP="00253FF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53FF0" w:rsidRPr="00253FF0">
        <w:rPr>
          <w:sz w:val="28"/>
          <w:szCs w:val="28"/>
        </w:rPr>
        <w:t>Шашки</w:t>
      </w:r>
      <w:r w:rsidR="00DC1067">
        <w:rPr>
          <w:sz w:val="28"/>
          <w:szCs w:val="28"/>
        </w:rPr>
        <w:t>.</w:t>
      </w:r>
    </w:p>
    <w:p w:rsidR="00253FF0" w:rsidRPr="00253FF0" w:rsidRDefault="00DC1067" w:rsidP="00753D00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 команды - 2 человека (</w:t>
      </w:r>
      <w:r w:rsidR="00253FF0" w:rsidRPr="00253FF0">
        <w:rPr>
          <w:sz w:val="28"/>
          <w:szCs w:val="28"/>
        </w:rPr>
        <w:t>мужчина и женщина). Мужчины и</w:t>
      </w:r>
      <w:r>
        <w:rPr>
          <w:sz w:val="28"/>
          <w:szCs w:val="28"/>
        </w:rPr>
        <w:t xml:space="preserve"> женщины играют в одном турнире</w:t>
      </w:r>
      <w:r w:rsidR="00253FF0" w:rsidRPr="00253FF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53FF0" w:rsidRPr="00253FF0">
        <w:rPr>
          <w:sz w:val="28"/>
          <w:szCs w:val="28"/>
        </w:rPr>
        <w:t>Система проведения соревнован</w:t>
      </w:r>
      <w:r>
        <w:rPr>
          <w:sz w:val="28"/>
          <w:szCs w:val="28"/>
        </w:rPr>
        <w:t>ий определяется  главным судьёй</w:t>
      </w:r>
      <w:r w:rsidR="00253FF0" w:rsidRPr="00253FF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53FF0" w:rsidRPr="00253FF0">
        <w:rPr>
          <w:sz w:val="28"/>
          <w:szCs w:val="28"/>
        </w:rPr>
        <w:t xml:space="preserve">Главный судья </w:t>
      </w:r>
      <w:proofErr w:type="spellStart"/>
      <w:r w:rsidR="00253FF0" w:rsidRPr="00253FF0">
        <w:rPr>
          <w:sz w:val="28"/>
          <w:szCs w:val="28"/>
        </w:rPr>
        <w:t>Тетёркин</w:t>
      </w:r>
      <w:proofErr w:type="spellEnd"/>
      <w:r w:rsidR="00253FF0" w:rsidRPr="00253FF0">
        <w:rPr>
          <w:sz w:val="28"/>
          <w:szCs w:val="28"/>
        </w:rPr>
        <w:t xml:space="preserve"> Д.Б.</w:t>
      </w:r>
    </w:p>
    <w:p w:rsidR="00253FF0" w:rsidRPr="00253FF0" w:rsidRDefault="00253FF0" w:rsidP="00253FF0">
      <w:pPr>
        <w:rPr>
          <w:sz w:val="28"/>
          <w:szCs w:val="28"/>
        </w:rPr>
      </w:pPr>
      <w:r w:rsidRPr="00253FF0">
        <w:rPr>
          <w:sz w:val="28"/>
          <w:szCs w:val="28"/>
        </w:rPr>
        <w:t>Броски в кольцо.</w:t>
      </w:r>
    </w:p>
    <w:p w:rsidR="00253FF0" w:rsidRPr="00253FF0" w:rsidRDefault="00253FF0" w:rsidP="00753D00">
      <w:pPr>
        <w:jc w:val="both"/>
        <w:rPr>
          <w:sz w:val="28"/>
          <w:szCs w:val="28"/>
        </w:rPr>
      </w:pPr>
      <w:r w:rsidRPr="00253FF0">
        <w:rPr>
          <w:sz w:val="28"/>
          <w:szCs w:val="28"/>
        </w:rPr>
        <w:t>Состав ком</w:t>
      </w:r>
      <w:r w:rsidR="00DC1067">
        <w:rPr>
          <w:sz w:val="28"/>
          <w:szCs w:val="28"/>
        </w:rPr>
        <w:t>анды 2 человека (мужчина и</w:t>
      </w:r>
      <w:r w:rsidRPr="00253FF0">
        <w:rPr>
          <w:sz w:val="28"/>
          <w:szCs w:val="28"/>
        </w:rPr>
        <w:t xml:space="preserve"> женщина). </w:t>
      </w:r>
      <w:r w:rsidR="00DC1067">
        <w:rPr>
          <w:sz w:val="28"/>
          <w:szCs w:val="28"/>
        </w:rPr>
        <w:t>Каждому участнику даётся 5 попы</w:t>
      </w:r>
      <w:r w:rsidRPr="00253FF0">
        <w:rPr>
          <w:sz w:val="28"/>
          <w:szCs w:val="28"/>
        </w:rPr>
        <w:t>ток. На каждую попытку даётс</w:t>
      </w:r>
      <w:r w:rsidR="00565B83">
        <w:rPr>
          <w:sz w:val="28"/>
          <w:szCs w:val="28"/>
        </w:rPr>
        <w:t>я 30 сек. Суммирую</w:t>
      </w:r>
      <w:r w:rsidRPr="00253FF0">
        <w:rPr>
          <w:sz w:val="28"/>
          <w:szCs w:val="28"/>
        </w:rPr>
        <w:t>тся у</w:t>
      </w:r>
      <w:r w:rsidR="00DC1067">
        <w:rPr>
          <w:sz w:val="28"/>
          <w:szCs w:val="28"/>
        </w:rPr>
        <w:t>дачные попытки двух спортсменов</w:t>
      </w:r>
      <w:r w:rsidRPr="00253FF0">
        <w:rPr>
          <w:sz w:val="28"/>
          <w:szCs w:val="28"/>
        </w:rPr>
        <w:t>.</w:t>
      </w:r>
      <w:r w:rsidR="00DC1067">
        <w:rPr>
          <w:sz w:val="28"/>
          <w:szCs w:val="28"/>
        </w:rPr>
        <w:t xml:space="preserve"> </w:t>
      </w:r>
      <w:r w:rsidRPr="00253FF0">
        <w:rPr>
          <w:sz w:val="28"/>
          <w:szCs w:val="28"/>
        </w:rPr>
        <w:t>При равенств</w:t>
      </w:r>
      <w:r w:rsidR="000D388F">
        <w:rPr>
          <w:sz w:val="28"/>
          <w:szCs w:val="28"/>
        </w:rPr>
        <w:t>е очков предпочтение отдаётся женщине</w:t>
      </w:r>
      <w:r w:rsidRPr="00253FF0">
        <w:rPr>
          <w:sz w:val="28"/>
          <w:szCs w:val="28"/>
        </w:rPr>
        <w:t>.</w:t>
      </w:r>
      <w:r w:rsidR="00DC1067">
        <w:rPr>
          <w:sz w:val="28"/>
          <w:szCs w:val="28"/>
        </w:rPr>
        <w:t xml:space="preserve"> </w:t>
      </w:r>
      <w:r w:rsidRPr="00253FF0">
        <w:rPr>
          <w:sz w:val="28"/>
          <w:szCs w:val="28"/>
        </w:rPr>
        <w:t>Главный судья Лебедев О.Д.</w:t>
      </w:r>
    </w:p>
    <w:p w:rsidR="00253FF0" w:rsidRPr="00253FF0" w:rsidRDefault="00753D00" w:rsidP="00253FF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253FF0" w:rsidRPr="00253FF0">
        <w:rPr>
          <w:sz w:val="28"/>
          <w:szCs w:val="28"/>
        </w:rPr>
        <w:t>Дартс</w:t>
      </w:r>
      <w:proofErr w:type="spellEnd"/>
    </w:p>
    <w:p w:rsidR="00253FF0" w:rsidRPr="00253FF0" w:rsidRDefault="00253FF0" w:rsidP="00753D00">
      <w:pPr>
        <w:jc w:val="both"/>
        <w:rPr>
          <w:sz w:val="28"/>
          <w:szCs w:val="28"/>
        </w:rPr>
      </w:pPr>
      <w:r w:rsidRPr="00253FF0">
        <w:rPr>
          <w:sz w:val="28"/>
          <w:szCs w:val="28"/>
        </w:rPr>
        <w:t>Сос</w:t>
      </w:r>
      <w:r w:rsidR="00DC1067">
        <w:rPr>
          <w:sz w:val="28"/>
          <w:szCs w:val="28"/>
        </w:rPr>
        <w:t>тав команды 2 человека (мужчина и</w:t>
      </w:r>
      <w:r w:rsidRPr="00253FF0">
        <w:rPr>
          <w:sz w:val="28"/>
          <w:szCs w:val="28"/>
        </w:rPr>
        <w:t xml:space="preserve"> женщина) </w:t>
      </w:r>
      <w:r>
        <w:rPr>
          <w:sz w:val="28"/>
          <w:szCs w:val="28"/>
        </w:rPr>
        <w:t>Каждому участнику даётся 5 попы</w:t>
      </w:r>
      <w:r w:rsidRPr="00253FF0">
        <w:rPr>
          <w:sz w:val="28"/>
          <w:szCs w:val="28"/>
        </w:rPr>
        <w:t xml:space="preserve">ток. На каждую попытку даётся 30 </w:t>
      </w:r>
      <w:r w:rsidR="00565B83">
        <w:rPr>
          <w:sz w:val="28"/>
          <w:szCs w:val="28"/>
        </w:rPr>
        <w:t>секунд. Суммирую</w:t>
      </w:r>
      <w:r w:rsidRPr="00253FF0">
        <w:rPr>
          <w:sz w:val="28"/>
          <w:szCs w:val="28"/>
        </w:rPr>
        <w:t>тся п</w:t>
      </w:r>
      <w:r>
        <w:rPr>
          <w:sz w:val="28"/>
          <w:szCs w:val="28"/>
        </w:rPr>
        <w:t>опытки двух спортсменов. При ра</w:t>
      </w:r>
      <w:r w:rsidRPr="00253FF0">
        <w:rPr>
          <w:sz w:val="28"/>
          <w:szCs w:val="28"/>
        </w:rPr>
        <w:t>венст</w:t>
      </w:r>
      <w:r w:rsidR="000D388F">
        <w:rPr>
          <w:sz w:val="28"/>
          <w:szCs w:val="28"/>
        </w:rPr>
        <w:t>ве очков предпочтение отдаётся женщине</w:t>
      </w:r>
      <w:r w:rsidRPr="00253FF0">
        <w:rPr>
          <w:sz w:val="28"/>
          <w:szCs w:val="28"/>
        </w:rPr>
        <w:t>. Главный судья Сергиенко В.В.</w:t>
      </w:r>
    </w:p>
    <w:p w:rsidR="00253FF0" w:rsidRPr="00253FF0" w:rsidRDefault="00753D00" w:rsidP="00253FF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53FF0" w:rsidRPr="00253FF0">
        <w:rPr>
          <w:sz w:val="28"/>
          <w:szCs w:val="28"/>
        </w:rPr>
        <w:t>Волейбол</w:t>
      </w:r>
    </w:p>
    <w:p w:rsidR="00BE5652" w:rsidRPr="00BE5652" w:rsidRDefault="00253FF0" w:rsidP="00DC1067">
      <w:pPr>
        <w:jc w:val="both"/>
        <w:rPr>
          <w:sz w:val="28"/>
          <w:szCs w:val="28"/>
        </w:rPr>
      </w:pPr>
      <w:r w:rsidRPr="00253FF0">
        <w:rPr>
          <w:sz w:val="28"/>
          <w:szCs w:val="28"/>
        </w:rPr>
        <w:t xml:space="preserve">Игры проводятся </w:t>
      </w:r>
      <w:r w:rsidR="00FA1473">
        <w:rPr>
          <w:sz w:val="28"/>
          <w:szCs w:val="28"/>
        </w:rPr>
        <w:t xml:space="preserve">по международным правилам ВФВ, </w:t>
      </w:r>
      <w:r w:rsidRPr="00253FF0">
        <w:rPr>
          <w:sz w:val="28"/>
          <w:szCs w:val="28"/>
        </w:rPr>
        <w:t xml:space="preserve">по круговой системе до </w:t>
      </w:r>
      <w:r w:rsidR="00DC1067">
        <w:rPr>
          <w:sz w:val="28"/>
          <w:szCs w:val="28"/>
        </w:rPr>
        <w:t xml:space="preserve">2 побед, в случае ничьи проводится </w:t>
      </w:r>
      <w:r w:rsidRPr="00253FF0">
        <w:rPr>
          <w:sz w:val="28"/>
          <w:szCs w:val="28"/>
        </w:rPr>
        <w:t>третья партия до 15 очков. Состав команды 6 человек (3 женщины и 3 мужчины или на площадке должно находит</w:t>
      </w:r>
      <w:r w:rsidR="00DC1067">
        <w:rPr>
          <w:sz w:val="28"/>
          <w:szCs w:val="28"/>
        </w:rPr>
        <w:t>ь</w:t>
      </w:r>
      <w:r w:rsidRPr="00253FF0">
        <w:rPr>
          <w:sz w:val="28"/>
          <w:szCs w:val="28"/>
        </w:rPr>
        <w:t>ся не более 3 мужчин)</w:t>
      </w:r>
      <w:r w:rsidR="00DC1067">
        <w:rPr>
          <w:sz w:val="28"/>
          <w:szCs w:val="28"/>
        </w:rPr>
        <w:t>.</w:t>
      </w:r>
      <w:r w:rsidRPr="00253FF0">
        <w:rPr>
          <w:sz w:val="28"/>
          <w:szCs w:val="28"/>
        </w:rPr>
        <w:t xml:space="preserve"> Главный судья соревнований Лебедев О.Д.</w:t>
      </w:r>
    </w:p>
    <w:p w:rsidR="000F19FC" w:rsidRDefault="000F19FC" w:rsidP="007166EB">
      <w:pPr>
        <w:rPr>
          <w:sz w:val="28"/>
          <w:szCs w:val="28"/>
        </w:rPr>
      </w:pPr>
    </w:p>
    <w:p w:rsidR="000F19FC" w:rsidRDefault="00CA1146" w:rsidP="00DC1067">
      <w:pPr>
        <w:tabs>
          <w:tab w:val="left" w:pos="76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 аппарата</w:t>
      </w:r>
      <w:r w:rsidR="00DC1067">
        <w:rPr>
          <w:b/>
          <w:sz w:val="28"/>
          <w:szCs w:val="28"/>
        </w:rPr>
        <w:t xml:space="preserve"> </w:t>
      </w:r>
      <w:r w:rsidR="00DC1067">
        <w:rPr>
          <w:b/>
          <w:sz w:val="28"/>
          <w:szCs w:val="28"/>
        </w:rPr>
        <w:tab/>
      </w:r>
      <w:r>
        <w:rPr>
          <w:b/>
          <w:sz w:val="28"/>
          <w:szCs w:val="28"/>
        </w:rPr>
        <w:t>Л.В. Бучко</w:t>
      </w:r>
    </w:p>
    <w:p w:rsidR="000F19FC" w:rsidRDefault="000F19FC" w:rsidP="00DC1067">
      <w:pPr>
        <w:tabs>
          <w:tab w:val="left" w:pos="7655"/>
        </w:tabs>
        <w:rPr>
          <w:b/>
          <w:sz w:val="28"/>
          <w:szCs w:val="28"/>
        </w:rPr>
      </w:pPr>
    </w:p>
    <w:p w:rsidR="000F19FC" w:rsidRDefault="000F19FC" w:rsidP="00DC1067">
      <w:pPr>
        <w:tabs>
          <w:tab w:val="left" w:pos="76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Заведующий сектором </w:t>
      </w:r>
      <w:proofErr w:type="spellStart"/>
      <w:r>
        <w:rPr>
          <w:b/>
          <w:sz w:val="28"/>
          <w:szCs w:val="28"/>
        </w:rPr>
        <w:t>ДСМФиС</w:t>
      </w:r>
      <w:proofErr w:type="spellEnd"/>
      <w:r w:rsidR="00DC1067">
        <w:rPr>
          <w:b/>
          <w:sz w:val="28"/>
          <w:szCs w:val="28"/>
        </w:rPr>
        <w:t xml:space="preserve"> </w:t>
      </w:r>
      <w:r w:rsidR="00DC106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С.Н. Мельник</w:t>
      </w:r>
    </w:p>
    <w:p w:rsidR="000F19FC" w:rsidRDefault="000F19FC" w:rsidP="007166EB">
      <w:pPr>
        <w:rPr>
          <w:b/>
          <w:sz w:val="28"/>
          <w:szCs w:val="28"/>
        </w:rPr>
      </w:pPr>
    </w:p>
    <w:p w:rsidR="000F19FC" w:rsidRDefault="000F19FC" w:rsidP="007166EB">
      <w:pPr>
        <w:rPr>
          <w:b/>
          <w:sz w:val="28"/>
          <w:szCs w:val="28"/>
        </w:rPr>
      </w:pPr>
    </w:p>
    <w:p w:rsidR="000F19FC" w:rsidRPr="00510A14" w:rsidRDefault="000F19FC" w:rsidP="00842938">
      <w:pPr>
        <w:ind w:firstLine="709"/>
        <w:jc w:val="both"/>
        <w:rPr>
          <w:sz w:val="28"/>
          <w:szCs w:val="28"/>
        </w:rPr>
      </w:pPr>
    </w:p>
    <w:p w:rsidR="000F19FC" w:rsidRDefault="000F19FC" w:rsidP="00842938">
      <w:pPr>
        <w:jc w:val="both"/>
      </w:pPr>
    </w:p>
    <w:p w:rsidR="000F19FC" w:rsidRDefault="000F19FC" w:rsidP="00842938">
      <w:pPr>
        <w:jc w:val="both"/>
      </w:pPr>
    </w:p>
    <w:p w:rsidR="000F19FC" w:rsidRDefault="000F19FC" w:rsidP="00842938">
      <w:pPr>
        <w:jc w:val="both"/>
      </w:pPr>
    </w:p>
    <w:p w:rsidR="000F19FC" w:rsidRDefault="000F19FC" w:rsidP="00842938">
      <w:pPr>
        <w:jc w:val="both"/>
      </w:pPr>
    </w:p>
    <w:sectPr w:rsidR="000F19FC" w:rsidSect="00510A14">
      <w:pgSz w:w="11907" w:h="16840" w:code="9"/>
      <w:pgMar w:top="709" w:right="567" w:bottom="567" w:left="1440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04D62"/>
    <w:multiLevelType w:val="singleLevel"/>
    <w:tmpl w:val="BF42CAC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7E37FA7"/>
    <w:multiLevelType w:val="singleLevel"/>
    <w:tmpl w:val="BF42CAC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2938"/>
    <w:rsid w:val="0003784C"/>
    <w:rsid w:val="000429AB"/>
    <w:rsid w:val="0007132C"/>
    <w:rsid w:val="000D388F"/>
    <w:rsid w:val="000F19FC"/>
    <w:rsid w:val="00156A39"/>
    <w:rsid w:val="00174AB1"/>
    <w:rsid w:val="001F58FE"/>
    <w:rsid w:val="00207E89"/>
    <w:rsid w:val="00236F99"/>
    <w:rsid w:val="00253FF0"/>
    <w:rsid w:val="0026453C"/>
    <w:rsid w:val="0028301D"/>
    <w:rsid w:val="00347532"/>
    <w:rsid w:val="00387167"/>
    <w:rsid w:val="003D570C"/>
    <w:rsid w:val="00420933"/>
    <w:rsid w:val="00427855"/>
    <w:rsid w:val="00504577"/>
    <w:rsid w:val="00510A14"/>
    <w:rsid w:val="00565B83"/>
    <w:rsid w:val="005C03F2"/>
    <w:rsid w:val="006255FB"/>
    <w:rsid w:val="00635619"/>
    <w:rsid w:val="007037DF"/>
    <w:rsid w:val="0071118C"/>
    <w:rsid w:val="007166EB"/>
    <w:rsid w:val="00746AE5"/>
    <w:rsid w:val="00753D00"/>
    <w:rsid w:val="0083589F"/>
    <w:rsid w:val="00842938"/>
    <w:rsid w:val="008F51F9"/>
    <w:rsid w:val="009625F0"/>
    <w:rsid w:val="00983EA6"/>
    <w:rsid w:val="0098720E"/>
    <w:rsid w:val="009E3486"/>
    <w:rsid w:val="00A356DB"/>
    <w:rsid w:val="00A716DF"/>
    <w:rsid w:val="00A94BA5"/>
    <w:rsid w:val="00AB75B7"/>
    <w:rsid w:val="00B00654"/>
    <w:rsid w:val="00B15BF8"/>
    <w:rsid w:val="00B64964"/>
    <w:rsid w:val="00BD6986"/>
    <w:rsid w:val="00BE5652"/>
    <w:rsid w:val="00BE5AD6"/>
    <w:rsid w:val="00C121C6"/>
    <w:rsid w:val="00C20B9B"/>
    <w:rsid w:val="00C55CAC"/>
    <w:rsid w:val="00CA1146"/>
    <w:rsid w:val="00CB5F5F"/>
    <w:rsid w:val="00CD18E7"/>
    <w:rsid w:val="00CF1F9D"/>
    <w:rsid w:val="00D41FA3"/>
    <w:rsid w:val="00D92842"/>
    <w:rsid w:val="00DC1067"/>
    <w:rsid w:val="00DD3071"/>
    <w:rsid w:val="00E37BA0"/>
    <w:rsid w:val="00E550F7"/>
    <w:rsid w:val="00E64A14"/>
    <w:rsid w:val="00E75103"/>
    <w:rsid w:val="00ED7A7F"/>
    <w:rsid w:val="00FA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38"/>
    <w:rPr>
      <w:rFonts w:ascii="Times New Roman" w:eastAsia="Times New Roman" w:hAnsi="Times New Roman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842938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42938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42938"/>
    <w:pPr>
      <w:keepNext/>
      <w:jc w:val="right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42938"/>
    <w:rPr>
      <w:rFonts w:ascii="Times New Roman" w:hAnsi="Times New Roman" w:cs="Times New Roman"/>
      <w:sz w:val="28"/>
      <w:szCs w:val="28"/>
      <w:lang w:eastAsia="zh-CN"/>
    </w:rPr>
  </w:style>
  <w:style w:type="character" w:customStyle="1" w:styleId="20">
    <w:name w:val="Заголовок 2 Знак"/>
    <w:link w:val="2"/>
    <w:uiPriority w:val="99"/>
    <w:locked/>
    <w:rsid w:val="00842938"/>
    <w:rPr>
      <w:rFonts w:ascii="Times New Roman" w:hAnsi="Times New Roman" w:cs="Times New Roman"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9"/>
    <w:locked/>
    <w:rsid w:val="00842938"/>
    <w:rPr>
      <w:rFonts w:ascii="Times New Roman" w:hAnsi="Times New Roman" w:cs="Times New Roman"/>
      <w:sz w:val="24"/>
      <w:szCs w:val="24"/>
      <w:lang w:eastAsia="zh-CN"/>
    </w:rPr>
  </w:style>
  <w:style w:type="paragraph" w:styleId="a3">
    <w:name w:val="Body Text Indent"/>
    <w:basedOn w:val="a"/>
    <w:link w:val="a4"/>
    <w:uiPriority w:val="99"/>
    <w:rsid w:val="00842938"/>
    <w:pPr>
      <w:ind w:firstLine="720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locked/>
    <w:rsid w:val="00842938"/>
    <w:rPr>
      <w:rFonts w:ascii="Times New Roman" w:hAnsi="Times New Roman" w:cs="Times New Roman"/>
      <w:sz w:val="24"/>
      <w:szCs w:val="24"/>
      <w:lang w:eastAsia="zh-CN"/>
    </w:rPr>
  </w:style>
  <w:style w:type="paragraph" w:styleId="a5">
    <w:name w:val="Body Text"/>
    <w:basedOn w:val="a"/>
    <w:link w:val="a6"/>
    <w:uiPriority w:val="99"/>
    <w:rsid w:val="00842938"/>
    <w:pPr>
      <w:tabs>
        <w:tab w:val="num" w:pos="0"/>
      </w:tabs>
      <w:spacing w:before="120"/>
      <w:jc w:val="both"/>
    </w:pPr>
    <w:rPr>
      <w:sz w:val="24"/>
      <w:szCs w:val="24"/>
    </w:rPr>
  </w:style>
  <w:style w:type="character" w:customStyle="1" w:styleId="a6">
    <w:name w:val="Основной текст Знак"/>
    <w:link w:val="a5"/>
    <w:uiPriority w:val="99"/>
    <w:locked/>
    <w:rsid w:val="00842938"/>
    <w:rPr>
      <w:rFonts w:ascii="Times New Roman" w:hAnsi="Times New Roman" w:cs="Times New Roman"/>
      <w:sz w:val="24"/>
      <w:szCs w:val="24"/>
      <w:lang w:eastAsia="zh-CN"/>
    </w:rPr>
  </w:style>
  <w:style w:type="paragraph" w:styleId="21">
    <w:name w:val="Body Text Indent 2"/>
    <w:basedOn w:val="a"/>
    <w:link w:val="22"/>
    <w:uiPriority w:val="99"/>
    <w:rsid w:val="00842938"/>
    <w:pPr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842938"/>
    <w:rPr>
      <w:rFonts w:ascii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F51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F51F9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31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271FB-E2B4-468C-B296-8E6A6A5E2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АХЧ</cp:lastModifiedBy>
  <cp:revision>51</cp:revision>
  <cp:lastPrinted>2018-12-03T06:25:00Z</cp:lastPrinted>
  <dcterms:created xsi:type="dcterms:W3CDTF">2016-01-11T05:47:00Z</dcterms:created>
  <dcterms:modified xsi:type="dcterms:W3CDTF">2018-12-07T06:20:00Z</dcterms:modified>
</cp:coreProperties>
</file>